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EC" w:rsidRDefault="00EE4CEC" w:rsidP="00EE4CE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Składając wniosek o przyznanie Karty Dużej Rodziny trzeba okazać oryginały lub odpisy dokumentów potwierdzających stanowienie rodziny wielodzietnej. Oznacza to, że członek rodziny wielodzietnej ubiegający się o przyznanie Karty Dużej Rodziny </w:t>
      </w:r>
      <w:r w:rsidR="004551C4">
        <w:rPr>
          <w:rFonts w:ascii="Times New Roman" w:hAnsi="Times New Roman"/>
          <w:color w:val="000000"/>
          <w:sz w:val="24"/>
          <w:szCs w:val="24"/>
        </w:rPr>
        <w:t xml:space="preserve">jest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zobowiązany do pokazania oryginałów lub odpisów tych dokumentów. </w:t>
      </w:r>
    </w:p>
    <w:p w:rsidR="00EE4CEC" w:rsidRPr="00EE4CEC" w:rsidRDefault="00EE4CEC" w:rsidP="00EE4CE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Przy składaniu wniosku należy okazać w</w:t>
      </w:r>
      <w:r w:rsidRPr="00EE4CEC">
        <w:rPr>
          <w:rFonts w:ascii="Times New Roman" w:hAnsi="Times New Roman"/>
          <w:color w:val="000000"/>
          <w:sz w:val="24"/>
          <w:szCs w:val="24"/>
        </w:rPr>
        <w:t xml:space="preserve"> szczególności:</w:t>
      </w:r>
    </w:p>
    <w:p w:rsidR="00EE4CEC" w:rsidRPr="00EE4CEC" w:rsidRDefault="00EE4CEC" w:rsidP="00EE4C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rodzica oraz małżonka rodzica – dokument potwierdzający tożsamość;</w:t>
      </w:r>
    </w:p>
    <w:p w:rsidR="00EE4CEC" w:rsidRPr="00EE4CEC" w:rsidRDefault="00EE4CEC" w:rsidP="00EE4C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dzieci w wieku do ukończenia 18. roku życia – akt urodzenia lub dokument potwierdzający tożsamość;</w:t>
      </w:r>
    </w:p>
    <w:p w:rsidR="00EE4CEC" w:rsidRPr="00EE4CEC" w:rsidRDefault="00EE4CEC" w:rsidP="00EE4C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dzieci w wieku powyżej 18. roku życia – dokument potwierdzający tożsamość oraz zaświadczenie ze szkoły lub szkoły wyższej o planowanym terminie ukończenia nauki w danej placówce;</w:t>
      </w:r>
    </w:p>
    <w:p w:rsidR="00EE4CEC" w:rsidRPr="00EE4CEC" w:rsidRDefault="00EE4CEC" w:rsidP="00EE4C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dzieci legitymujących się orzeczeniem o umiarkowanym albo znacznym stopniu niepełnosprawności w wieku powyżej 18. roku życia – dokument potwierdzający tożsamość oraz orzeczenie o umiarkowanym albo znacznym stopniu niepełnosprawności;</w:t>
      </w:r>
    </w:p>
    <w:p w:rsidR="00EE4CEC" w:rsidRPr="00EE4CEC" w:rsidRDefault="00EE4CEC" w:rsidP="00EE4C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w przypadku dzieci umieszczonych w rodzinie zastępczej lub rodzinnym domu dziecka – postanowienie o umieszczeniu w rodzinie zastępczej lub rodzinnym domu dziecka;</w:t>
      </w:r>
    </w:p>
    <w:p w:rsidR="00EE4CEC" w:rsidRPr="00EE4CEC" w:rsidRDefault="00EE4CEC" w:rsidP="00EE4C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 xml:space="preserve">w przypadku osób, o których mowa w art. 37 ust. 2 ustawy z dnia 9 czerwca 2011 r. </w:t>
      </w:r>
      <w:r>
        <w:rPr>
          <w:rFonts w:ascii="Times New Roman" w:hAnsi="Times New Roman"/>
          <w:color w:val="000000"/>
          <w:sz w:val="24"/>
          <w:szCs w:val="24"/>
        </w:rPr>
        <w:t>o </w:t>
      </w:r>
      <w:r w:rsidRPr="00EE4CEC">
        <w:rPr>
          <w:rFonts w:ascii="Times New Roman" w:hAnsi="Times New Roman"/>
          <w:color w:val="000000"/>
          <w:sz w:val="24"/>
          <w:szCs w:val="24"/>
        </w:rPr>
        <w:t>wspieraniu rodziny i systemie pieczy zastępczej – zaświadczenie o pozostawaniu w dotychczasowej rodzinie zastępczej lub rodzinnym domu dziecka.</w:t>
      </w:r>
    </w:p>
    <w:p w:rsidR="00EE4CEC" w:rsidRDefault="00EE4CEC" w:rsidP="00EE4C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CEC">
        <w:rPr>
          <w:rFonts w:ascii="Times New Roman" w:hAnsi="Times New Roman"/>
          <w:color w:val="000000"/>
          <w:sz w:val="24"/>
          <w:szCs w:val="24"/>
        </w:rPr>
        <w:t>Składając wniosek o wydanie duplikatu Karty, należy okazać dokument potwierdzający tożsamość lub, w przypadku dziecka, odpis aktu urodzenia.</w:t>
      </w:r>
    </w:p>
    <w:p w:rsidR="00EE4CEC" w:rsidRPr="00EE4CEC" w:rsidRDefault="00EE4CEC" w:rsidP="008D2F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Należy jednak wskazać, że organ może domagać się okazania innych dokumentów lub ich odpisów, jeżeli będzie to niezbędne w celu ustalenia uprawnienia do korzystania z</w:t>
      </w:r>
      <w:r w:rsidR="008D2F52">
        <w:rPr>
          <w:rFonts w:ascii="Times New Roman" w:hAnsi="Times New Roman"/>
          <w:color w:val="000000"/>
          <w:sz w:val="24"/>
          <w:szCs w:val="24"/>
        </w:rPr>
        <w:t xml:space="preserve"> Karty Dużej Rodziny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2F5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np. w przypadku cudzoziemca</w:t>
      </w:r>
      <w:r w:rsidR="008D2F5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E4CEC" w:rsidRDefault="00EE4CEC" w:rsidP="00EE4CE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Okazanie dokumentów przez wnioskodawcę nie </w:t>
      </w:r>
      <w:r w:rsidR="004551C4">
        <w:rPr>
          <w:rFonts w:ascii="Times New Roman" w:hAnsi="Times New Roman"/>
          <w:color w:val="000000"/>
          <w:sz w:val="24"/>
          <w:szCs w:val="24"/>
        </w:rPr>
        <w:t xml:space="preserve">jest </w:t>
      </w:r>
      <w:r>
        <w:rPr>
          <w:rFonts w:ascii="Times New Roman" w:hAnsi="Times New Roman"/>
          <w:color w:val="000000"/>
          <w:sz w:val="24"/>
          <w:szCs w:val="24"/>
        </w:rPr>
        <w:t xml:space="preserve">wymagane w przypadku, gdy wójt (burmistrz lub prezydent miasta) </w:t>
      </w:r>
      <w:r w:rsidR="004551C4">
        <w:rPr>
          <w:rFonts w:ascii="Times New Roman" w:hAnsi="Times New Roman"/>
          <w:color w:val="000000"/>
          <w:sz w:val="24"/>
          <w:szCs w:val="24"/>
        </w:rPr>
        <w:t xml:space="preserve">może </w:t>
      </w:r>
      <w:r>
        <w:rPr>
          <w:rFonts w:ascii="Times New Roman" w:hAnsi="Times New Roman"/>
          <w:color w:val="000000"/>
          <w:sz w:val="24"/>
          <w:szCs w:val="24"/>
        </w:rPr>
        <w:t xml:space="preserve">bezpłatnie we własnym zakresie uzyskać dane niezbędne do ustalenia prawa do korzystania z programu za pomocą urządzeń teletransmisji danych (np. jeżeli istnieje możliwość skorzystania z bazy PESEL). </w:t>
      </w:r>
    </w:p>
    <w:p w:rsidR="00586F66" w:rsidRDefault="00586F66"/>
    <w:sectPr w:rsidR="00586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6140A"/>
    <w:multiLevelType w:val="hybridMultilevel"/>
    <w:tmpl w:val="A7D2B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77610"/>
    <w:multiLevelType w:val="hybridMultilevel"/>
    <w:tmpl w:val="41E2C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EC"/>
    <w:rsid w:val="001D7C77"/>
    <w:rsid w:val="004551C4"/>
    <w:rsid w:val="00586F66"/>
    <w:rsid w:val="008D2F52"/>
    <w:rsid w:val="00B42879"/>
    <w:rsid w:val="00EE4CEC"/>
    <w:rsid w:val="00F4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03089-6692-4C55-8A43-C95D27D7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C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Holownia</dc:creator>
  <cp:keywords/>
  <dc:description/>
  <cp:lastModifiedBy>Katarzyna Holownia</cp:lastModifiedBy>
  <cp:revision>2</cp:revision>
  <cp:lastPrinted>2014-06-18T10:58:00Z</cp:lastPrinted>
  <dcterms:created xsi:type="dcterms:W3CDTF">2014-06-18T10:45:00Z</dcterms:created>
  <dcterms:modified xsi:type="dcterms:W3CDTF">2014-06-18T12:00:00Z</dcterms:modified>
</cp:coreProperties>
</file>